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09" w:rsidRPr="00FE2A02" w:rsidRDefault="007F30CF" w:rsidP="00457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A02">
        <w:rPr>
          <w:rFonts w:ascii="Times New Roman" w:hAnsi="Times New Roman" w:cs="Times New Roman"/>
          <w:sz w:val="24"/>
          <w:szCs w:val="24"/>
        </w:rPr>
        <w:t>Предложения</w:t>
      </w:r>
      <w:r w:rsidR="00901623" w:rsidRPr="00FE2A02">
        <w:rPr>
          <w:rFonts w:ascii="Times New Roman" w:hAnsi="Times New Roman" w:cs="Times New Roman"/>
          <w:sz w:val="24"/>
          <w:szCs w:val="24"/>
        </w:rPr>
        <w:t xml:space="preserve"> МУП г. Бийска</w:t>
      </w:r>
      <w:r w:rsidR="00457909" w:rsidRPr="00FE2A02">
        <w:rPr>
          <w:rFonts w:ascii="Times New Roman" w:hAnsi="Times New Roman" w:cs="Times New Roman"/>
          <w:sz w:val="24"/>
          <w:szCs w:val="24"/>
        </w:rPr>
        <w:t xml:space="preserve"> ВОДОКАНАЛ» </w:t>
      </w:r>
    </w:p>
    <w:p w:rsidR="00425C62" w:rsidRPr="00FE2A02" w:rsidRDefault="00457909" w:rsidP="00457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A02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Pr="00FE2A02">
        <w:rPr>
          <w:rFonts w:ascii="Times New Roman" w:hAnsi="Times New Roman" w:cs="Times New Roman"/>
          <w:sz w:val="24"/>
          <w:szCs w:val="24"/>
        </w:rPr>
        <w:t xml:space="preserve">установлении </w:t>
      </w:r>
      <w:r w:rsidR="00857922" w:rsidRPr="00FE2A02">
        <w:rPr>
          <w:rFonts w:ascii="Times New Roman" w:hAnsi="Times New Roman" w:cs="Times New Roman"/>
          <w:sz w:val="24"/>
          <w:szCs w:val="24"/>
        </w:rPr>
        <w:t xml:space="preserve"> </w:t>
      </w:r>
      <w:r w:rsidRPr="00FE2A02">
        <w:rPr>
          <w:rFonts w:ascii="Times New Roman" w:hAnsi="Times New Roman" w:cs="Times New Roman"/>
          <w:sz w:val="24"/>
          <w:szCs w:val="24"/>
        </w:rPr>
        <w:t>тарифов</w:t>
      </w:r>
      <w:proofErr w:type="gramEnd"/>
      <w:r w:rsidRPr="00FE2A02">
        <w:rPr>
          <w:rFonts w:ascii="Times New Roman" w:hAnsi="Times New Roman" w:cs="Times New Roman"/>
          <w:sz w:val="24"/>
          <w:szCs w:val="24"/>
        </w:rPr>
        <w:t xml:space="preserve"> </w:t>
      </w:r>
      <w:r w:rsidRPr="00FE2A02">
        <w:rPr>
          <w:rFonts w:ascii="Times New Roman" w:hAnsi="Times New Roman" w:cs="Times New Roman"/>
          <w:b/>
          <w:sz w:val="24"/>
          <w:szCs w:val="24"/>
        </w:rPr>
        <w:t xml:space="preserve">в сфере </w:t>
      </w:r>
      <w:r w:rsidR="00FE2A02" w:rsidRPr="00FE2A02">
        <w:rPr>
          <w:rFonts w:ascii="Times New Roman" w:hAnsi="Times New Roman" w:cs="Times New Roman"/>
          <w:b/>
          <w:sz w:val="24"/>
          <w:szCs w:val="24"/>
        </w:rPr>
        <w:t>горячего водоснабжения</w:t>
      </w:r>
      <w:r w:rsidRPr="00FE2A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C18" w:rsidRPr="00FE2A02" w:rsidRDefault="00457909" w:rsidP="00425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A02">
        <w:rPr>
          <w:rFonts w:ascii="Times New Roman" w:hAnsi="Times New Roman" w:cs="Times New Roman"/>
          <w:sz w:val="24"/>
          <w:szCs w:val="24"/>
        </w:rPr>
        <w:t>на 20</w:t>
      </w:r>
      <w:r w:rsidR="00FE2A02" w:rsidRPr="00FE2A02">
        <w:rPr>
          <w:rFonts w:ascii="Times New Roman" w:hAnsi="Times New Roman" w:cs="Times New Roman"/>
          <w:sz w:val="24"/>
          <w:szCs w:val="24"/>
        </w:rPr>
        <w:t>24-2028</w:t>
      </w:r>
      <w:r w:rsidRPr="00FE2A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2A02">
        <w:rPr>
          <w:rFonts w:ascii="Times New Roman" w:hAnsi="Times New Roman" w:cs="Times New Roman"/>
          <w:sz w:val="24"/>
          <w:szCs w:val="24"/>
        </w:rPr>
        <w:t>год</w:t>
      </w:r>
      <w:r w:rsidR="00FE2A02" w:rsidRPr="00FE2A02">
        <w:rPr>
          <w:rFonts w:ascii="Times New Roman" w:hAnsi="Times New Roman" w:cs="Times New Roman"/>
          <w:sz w:val="24"/>
          <w:szCs w:val="24"/>
        </w:rPr>
        <w:t>ы</w:t>
      </w:r>
      <w:r w:rsidRPr="00FE2A02">
        <w:rPr>
          <w:rFonts w:ascii="Times New Roman" w:hAnsi="Times New Roman" w:cs="Times New Roman"/>
          <w:sz w:val="24"/>
          <w:szCs w:val="24"/>
        </w:rPr>
        <w:t xml:space="preserve">, </w:t>
      </w:r>
      <w:r w:rsidR="00425C62" w:rsidRPr="00FE2A02">
        <w:rPr>
          <w:rFonts w:ascii="Times New Roman" w:hAnsi="Times New Roman" w:cs="Times New Roman"/>
          <w:sz w:val="24"/>
          <w:szCs w:val="24"/>
        </w:rPr>
        <w:t xml:space="preserve"> </w:t>
      </w:r>
      <w:r w:rsidRPr="00FE2A02">
        <w:rPr>
          <w:rFonts w:ascii="Times New Roman" w:hAnsi="Times New Roman" w:cs="Times New Roman"/>
          <w:sz w:val="24"/>
          <w:szCs w:val="24"/>
        </w:rPr>
        <w:t>направленные</w:t>
      </w:r>
      <w:proofErr w:type="gramEnd"/>
      <w:r w:rsidRPr="00FE2A02">
        <w:rPr>
          <w:rFonts w:ascii="Times New Roman" w:hAnsi="Times New Roman" w:cs="Times New Roman"/>
          <w:sz w:val="24"/>
          <w:szCs w:val="24"/>
        </w:rPr>
        <w:t xml:space="preserve"> в Управление Алтайского края по государственному регулированию цен и тарифов</w:t>
      </w:r>
    </w:p>
    <w:p w:rsidR="00457909" w:rsidRPr="00FE2A02" w:rsidRDefault="00457909" w:rsidP="00121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A02">
        <w:rPr>
          <w:rFonts w:ascii="Times New Roman" w:hAnsi="Times New Roman" w:cs="Times New Roman"/>
          <w:sz w:val="24"/>
          <w:szCs w:val="24"/>
        </w:rPr>
        <w:t>(раскрытие информации в соответствии с п.</w:t>
      </w:r>
      <w:r w:rsidR="00FE2A02" w:rsidRPr="00FE2A02">
        <w:rPr>
          <w:rFonts w:ascii="Times New Roman" w:hAnsi="Times New Roman" w:cs="Times New Roman"/>
          <w:sz w:val="24"/>
          <w:szCs w:val="24"/>
        </w:rPr>
        <w:t>33</w:t>
      </w:r>
      <w:r w:rsidR="009A1552" w:rsidRPr="00FE2A02">
        <w:rPr>
          <w:rFonts w:ascii="Times New Roman" w:hAnsi="Times New Roman" w:cs="Times New Roman"/>
          <w:sz w:val="24"/>
          <w:szCs w:val="24"/>
        </w:rPr>
        <w:t>.к</w:t>
      </w:r>
      <w:r w:rsidRPr="00FE2A02">
        <w:rPr>
          <w:rFonts w:ascii="Times New Roman" w:hAnsi="Times New Roman" w:cs="Times New Roman"/>
          <w:sz w:val="24"/>
          <w:szCs w:val="24"/>
        </w:rPr>
        <w:t xml:space="preserve"> Стандартов раскрытия </w:t>
      </w:r>
      <w:r w:rsidR="009A1552" w:rsidRPr="00FE2A02">
        <w:rPr>
          <w:rFonts w:ascii="Times New Roman" w:hAnsi="Times New Roman" w:cs="Times New Roman"/>
          <w:sz w:val="24"/>
          <w:szCs w:val="24"/>
        </w:rPr>
        <w:t>информации теплоснабжающими организациями, теплосетевыми организациями и органами регулирования,</w:t>
      </w:r>
      <w:r w:rsidR="00C85FAC" w:rsidRPr="00FE2A02">
        <w:rPr>
          <w:rFonts w:ascii="Times New Roman" w:hAnsi="Times New Roman" w:cs="Times New Roman"/>
          <w:sz w:val="24"/>
          <w:szCs w:val="24"/>
        </w:rPr>
        <w:t xml:space="preserve"> утвержденных п</w:t>
      </w:r>
      <w:r w:rsidRPr="00FE2A02">
        <w:rPr>
          <w:rFonts w:ascii="Times New Roman" w:hAnsi="Times New Roman" w:cs="Times New Roman"/>
          <w:sz w:val="24"/>
          <w:szCs w:val="24"/>
        </w:rPr>
        <w:t>остановлени</w:t>
      </w:r>
      <w:r w:rsidR="009A1552" w:rsidRPr="00FE2A02">
        <w:rPr>
          <w:rFonts w:ascii="Times New Roman" w:hAnsi="Times New Roman" w:cs="Times New Roman"/>
          <w:sz w:val="24"/>
          <w:szCs w:val="24"/>
        </w:rPr>
        <w:t xml:space="preserve">ем Правительства РФ от </w:t>
      </w:r>
      <w:r w:rsidR="00FE2A02" w:rsidRPr="00FE2A02">
        <w:rPr>
          <w:rFonts w:ascii="Times New Roman" w:hAnsi="Times New Roman" w:cs="Times New Roman"/>
          <w:sz w:val="24"/>
          <w:szCs w:val="24"/>
        </w:rPr>
        <w:t>17.01.</w:t>
      </w:r>
      <w:r w:rsidR="009A1552" w:rsidRPr="00FE2A02">
        <w:rPr>
          <w:rFonts w:ascii="Times New Roman" w:hAnsi="Times New Roman" w:cs="Times New Roman"/>
          <w:sz w:val="24"/>
          <w:szCs w:val="24"/>
        </w:rPr>
        <w:t xml:space="preserve"> 2013 года № </w:t>
      </w:r>
      <w:r w:rsidR="00FE2A02" w:rsidRPr="00FE2A02">
        <w:rPr>
          <w:rFonts w:ascii="Times New Roman" w:hAnsi="Times New Roman" w:cs="Times New Roman"/>
          <w:sz w:val="24"/>
          <w:szCs w:val="24"/>
        </w:rPr>
        <w:t>6</w:t>
      </w:r>
      <w:r w:rsidRPr="00FE2A02">
        <w:rPr>
          <w:rFonts w:ascii="Times New Roman" w:hAnsi="Times New Roman" w:cs="Times New Roman"/>
          <w:sz w:val="24"/>
          <w:szCs w:val="24"/>
        </w:rPr>
        <w:t>)</w:t>
      </w:r>
    </w:p>
    <w:p w:rsidR="00AD5268" w:rsidRPr="00FE2A02" w:rsidRDefault="00AD5268" w:rsidP="00121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3"/>
        <w:gridCol w:w="3126"/>
      </w:tblGrid>
      <w:tr w:rsidR="006D6047" w:rsidRPr="00FE2A02" w:rsidTr="007F30CF">
        <w:tc>
          <w:tcPr>
            <w:tcW w:w="5913" w:type="dxa"/>
          </w:tcPr>
          <w:p w:rsidR="006D6047" w:rsidRPr="00FE2A02" w:rsidRDefault="00FE2A02" w:rsidP="0090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3126" w:type="dxa"/>
          </w:tcPr>
          <w:p w:rsidR="006D6047" w:rsidRPr="00FE2A02" w:rsidRDefault="006D6047" w:rsidP="0045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b/>
                <w:sz w:val="24"/>
                <w:szCs w:val="24"/>
              </w:rPr>
              <w:t>Горячая вода в закрытой системе горячего водоснабжения</w:t>
            </w:r>
          </w:p>
        </w:tc>
      </w:tr>
      <w:tr w:rsidR="006D6047" w:rsidRPr="00FE2A02" w:rsidTr="007F30CF">
        <w:tc>
          <w:tcPr>
            <w:tcW w:w="5913" w:type="dxa"/>
          </w:tcPr>
          <w:p w:rsidR="006D6047" w:rsidRPr="00FE2A02" w:rsidRDefault="006D6047" w:rsidP="0090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126" w:type="dxa"/>
          </w:tcPr>
          <w:p w:rsidR="006D6047" w:rsidRPr="00FE2A02" w:rsidRDefault="006F0A51" w:rsidP="004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sz w:val="24"/>
                <w:szCs w:val="24"/>
              </w:rPr>
              <w:t>метод индексации</w:t>
            </w:r>
          </w:p>
        </w:tc>
      </w:tr>
      <w:tr w:rsidR="006D6047" w:rsidRPr="00FE2A02" w:rsidTr="007F30CF">
        <w:tc>
          <w:tcPr>
            <w:tcW w:w="5913" w:type="dxa"/>
          </w:tcPr>
          <w:p w:rsidR="006D6047" w:rsidRPr="00FE2A02" w:rsidRDefault="006D6047" w:rsidP="0090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sz w:val="24"/>
                <w:szCs w:val="24"/>
              </w:rPr>
              <w:t>Заявленная величина тарифов</w:t>
            </w:r>
            <w:r w:rsidR="00FE2A02" w:rsidRPr="00FE2A02">
              <w:rPr>
                <w:rFonts w:ascii="Times New Roman" w:hAnsi="Times New Roman" w:cs="Times New Roman"/>
                <w:sz w:val="24"/>
                <w:szCs w:val="24"/>
              </w:rPr>
              <w:t xml:space="preserve"> на компонент холодная вода</w:t>
            </w:r>
            <w:r w:rsidRPr="00FE2A02">
              <w:rPr>
                <w:rFonts w:ascii="Times New Roman" w:hAnsi="Times New Roman" w:cs="Times New Roman"/>
                <w:sz w:val="24"/>
                <w:szCs w:val="24"/>
              </w:rPr>
              <w:t>, руб./</w:t>
            </w:r>
            <w:proofErr w:type="spellStart"/>
            <w:proofErr w:type="gramStart"/>
            <w:r w:rsidRPr="00FE2A0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proofErr w:type="gramEnd"/>
            <w:r w:rsidRPr="00FE2A02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НДС)</w:t>
            </w:r>
            <w:r w:rsidR="00FE2A02" w:rsidRPr="00FE2A02">
              <w:rPr>
                <w:rFonts w:ascii="Times New Roman" w:hAnsi="Times New Roman" w:cs="Times New Roman"/>
                <w:sz w:val="24"/>
                <w:szCs w:val="24"/>
              </w:rPr>
              <w:t xml:space="preserve"> 2024 год</w:t>
            </w:r>
          </w:p>
        </w:tc>
        <w:tc>
          <w:tcPr>
            <w:tcW w:w="3126" w:type="dxa"/>
          </w:tcPr>
          <w:p w:rsidR="006D6047" w:rsidRPr="00FE2A02" w:rsidRDefault="008E621A" w:rsidP="004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33,61</w:t>
            </w:r>
          </w:p>
        </w:tc>
      </w:tr>
      <w:tr w:rsidR="00FE2A02" w:rsidRPr="00FE2A02" w:rsidTr="007F30CF">
        <w:tc>
          <w:tcPr>
            <w:tcW w:w="5913" w:type="dxa"/>
          </w:tcPr>
          <w:p w:rsidR="00FE2A02" w:rsidRPr="00FE2A02" w:rsidRDefault="00FE2A02" w:rsidP="0090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126" w:type="dxa"/>
          </w:tcPr>
          <w:p w:rsidR="00FE2A02" w:rsidRPr="00FE2A02" w:rsidRDefault="008E621A" w:rsidP="004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33,86</w:t>
            </w:r>
          </w:p>
        </w:tc>
      </w:tr>
      <w:tr w:rsidR="00FE2A02" w:rsidRPr="00FE2A02" w:rsidTr="007F30CF">
        <w:tc>
          <w:tcPr>
            <w:tcW w:w="5913" w:type="dxa"/>
          </w:tcPr>
          <w:p w:rsidR="00FE2A02" w:rsidRPr="00FE2A02" w:rsidRDefault="00FE2A02" w:rsidP="0090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126" w:type="dxa"/>
          </w:tcPr>
          <w:p w:rsidR="00FE2A02" w:rsidRPr="00FE2A02" w:rsidRDefault="008E621A" w:rsidP="004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35,14</w:t>
            </w:r>
          </w:p>
        </w:tc>
      </w:tr>
      <w:tr w:rsidR="00FE2A02" w:rsidRPr="00FE2A02" w:rsidTr="007F30CF">
        <w:tc>
          <w:tcPr>
            <w:tcW w:w="5913" w:type="dxa"/>
          </w:tcPr>
          <w:p w:rsidR="00FE2A02" w:rsidRPr="00FE2A02" w:rsidRDefault="00FE2A02" w:rsidP="0090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3126" w:type="dxa"/>
          </w:tcPr>
          <w:p w:rsidR="00FE2A02" w:rsidRPr="00FE2A02" w:rsidRDefault="008E621A" w:rsidP="004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36,43</w:t>
            </w:r>
          </w:p>
        </w:tc>
      </w:tr>
      <w:tr w:rsidR="00FE2A02" w:rsidRPr="00FE2A02" w:rsidTr="007F30CF">
        <w:tc>
          <w:tcPr>
            <w:tcW w:w="5913" w:type="dxa"/>
          </w:tcPr>
          <w:p w:rsidR="00FE2A02" w:rsidRPr="00FE2A02" w:rsidRDefault="00FE2A02" w:rsidP="0090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3126" w:type="dxa"/>
          </w:tcPr>
          <w:p w:rsidR="00FE2A02" w:rsidRPr="00FE2A02" w:rsidRDefault="008E621A" w:rsidP="004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37,88</w:t>
            </w:r>
          </w:p>
        </w:tc>
      </w:tr>
      <w:tr w:rsidR="00FE2A02" w:rsidRPr="00FE2A02" w:rsidTr="007F30CF">
        <w:tc>
          <w:tcPr>
            <w:tcW w:w="5913" w:type="dxa"/>
          </w:tcPr>
          <w:p w:rsidR="00FE2A02" w:rsidRPr="00FE2A02" w:rsidRDefault="00FE2A02" w:rsidP="0090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sz w:val="24"/>
                <w:szCs w:val="24"/>
              </w:rPr>
              <w:t xml:space="preserve">Заявленная величина тарифов на компонент </w:t>
            </w:r>
            <w:r w:rsidRPr="00FE2A02">
              <w:rPr>
                <w:rFonts w:ascii="Times New Roman" w:hAnsi="Times New Roman" w:cs="Times New Roman"/>
                <w:sz w:val="24"/>
                <w:szCs w:val="24"/>
              </w:rPr>
              <w:t>теплоэнергия</w:t>
            </w:r>
            <w:r w:rsidRPr="00FE2A02">
              <w:rPr>
                <w:rFonts w:ascii="Times New Roman" w:hAnsi="Times New Roman" w:cs="Times New Roman"/>
                <w:sz w:val="24"/>
                <w:szCs w:val="24"/>
              </w:rPr>
              <w:t>, руб./</w:t>
            </w:r>
            <w:r w:rsidRPr="00FE2A02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r w:rsidRPr="00FE2A02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НДС) 2024 год</w:t>
            </w:r>
          </w:p>
        </w:tc>
        <w:tc>
          <w:tcPr>
            <w:tcW w:w="3126" w:type="dxa"/>
          </w:tcPr>
          <w:p w:rsidR="00FE2A02" w:rsidRPr="00FE2A02" w:rsidRDefault="008E621A" w:rsidP="004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2742,,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2A02" w:rsidRPr="00FE2A02" w:rsidTr="007F30CF">
        <w:tc>
          <w:tcPr>
            <w:tcW w:w="5913" w:type="dxa"/>
          </w:tcPr>
          <w:p w:rsidR="00FE2A02" w:rsidRPr="00FE2A02" w:rsidRDefault="00FE2A02" w:rsidP="0090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126" w:type="dxa"/>
          </w:tcPr>
          <w:p w:rsidR="00FE2A02" w:rsidRPr="00FE2A02" w:rsidRDefault="008E621A" w:rsidP="004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3102,30</w:t>
            </w:r>
          </w:p>
        </w:tc>
      </w:tr>
      <w:tr w:rsidR="00FE2A02" w:rsidRPr="00FE2A02" w:rsidTr="007F30CF">
        <w:tc>
          <w:tcPr>
            <w:tcW w:w="5913" w:type="dxa"/>
          </w:tcPr>
          <w:p w:rsidR="00FE2A02" w:rsidRPr="00FE2A02" w:rsidRDefault="00FE2A02" w:rsidP="0090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126" w:type="dxa"/>
          </w:tcPr>
          <w:p w:rsidR="00FE2A02" w:rsidRPr="00FE2A02" w:rsidRDefault="008E621A" w:rsidP="004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3226,40</w:t>
            </w:r>
          </w:p>
        </w:tc>
      </w:tr>
      <w:tr w:rsidR="00FE2A02" w:rsidRPr="00FE2A02" w:rsidTr="007F30CF">
        <w:tc>
          <w:tcPr>
            <w:tcW w:w="5913" w:type="dxa"/>
          </w:tcPr>
          <w:p w:rsidR="00FE2A02" w:rsidRPr="00FE2A02" w:rsidRDefault="00FE2A02" w:rsidP="0090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3126" w:type="dxa"/>
          </w:tcPr>
          <w:p w:rsidR="00FE2A02" w:rsidRPr="00FE2A02" w:rsidRDefault="008E621A" w:rsidP="004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3355,45</w:t>
            </w:r>
          </w:p>
        </w:tc>
      </w:tr>
      <w:tr w:rsidR="00FE2A02" w:rsidRPr="00FE2A02" w:rsidTr="007F30CF">
        <w:tc>
          <w:tcPr>
            <w:tcW w:w="5913" w:type="dxa"/>
          </w:tcPr>
          <w:p w:rsidR="00FE2A02" w:rsidRPr="00FE2A02" w:rsidRDefault="00FE2A02" w:rsidP="0090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3126" w:type="dxa"/>
          </w:tcPr>
          <w:p w:rsidR="00FE2A02" w:rsidRPr="00FE2A02" w:rsidRDefault="008E621A" w:rsidP="004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3489,67</w:t>
            </w:r>
          </w:p>
        </w:tc>
      </w:tr>
      <w:tr w:rsidR="006D6047" w:rsidRPr="00FE2A02" w:rsidTr="007F30CF">
        <w:tc>
          <w:tcPr>
            <w:tcW w:w="5913" w:type="dxa"/>
          </w:tcPr>
          <w:p w:rsidR="006D6047" w:rsidRPr="00FE2A02" w:rsidRDefault="006D6047" w:rsidP="0090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126" w:type="dxa"/>
          </w:tcPr>
          <w:p w:rsidR="006D6047" w:rsidRPr="00FE2A02" w:rsidRDefault="006F0A51" w:rsidP="004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2A02" w:rsidRPr="00FE2A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E2A0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E2A02" w:rsidRPr="00FE2A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2A0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D6047" w:rsidRPr="00FE2A02" w:rsidTr="007F30CF">
        <w:tc>
          <w:tcPr>
            <w:tcW w:w="5913" w:type="dxa"/>
          </w:tcPr>
          <w:p w:rsidR="006D6047" w:rsidRPr="00FE2A02" w:rsidRDefault="006D6047" w:rsidP="0090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sz w:val="24"/>
                <w:szCs w:val="24"/>
              </w:rPr>
              <w:t>Необходимая валовая выручка, тыс. руб.</w:t>
            </w:r>
            <w:r w:rsidR="00FE2A02" w:rsidRPr="00FE2A02">
              <w:rPr>
                <w:rFonts w:ascii="Times New Roman" w:hAnsi="Times New Roman" w:cs="Times New Roman"/>
                <w:sz w:val="24"/>
                <w:szCs w:val="24"/>
              </w:rPr>
              <w:t xml:space="preserve"> 2024 год</w:t>
            </w:r>
          </w:p>
        </w:tc>
        <w:tc>
          <w:tcPr>
            <w:tcW w:w="3126" w:type="dxa"/>
          </w:tcPr>
          <w:p w:rsidR="006D6047" w:rsidRPr="00FE2A02" w:rsidRDefault="008E621A" w:rsidP="004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3372,92</w:t>
            </w:r>
          </w:p>
        </w:tc>
      </w:tr>
      <w:tr w:rsidR="00FE2A02" w:rsidRPr="00FE2A02" w:rsidTr="007F30CF">
        <w:tc>
          <w:tcPr>
            <w:tcW w:w="5913" w:type="dxa"/>
          </w:tcPr>
          <w:p w:rsidR="00FE2A02" w:rsidRPr="00FE2A02" w:rsidRDefault="00FE2A02" w:rsidP="0090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126" w:type="dxa"/>
          </w:tcPr>
          <w:p w:rsidR="00FE2A02" w:rsidRPr="00FE2A02" w:rsidRDefault="008E621A" w:rsidP="004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3507,14</w:t>
            </w:r>
          </w:p>
        </w:tc>
      </w:tr>
      <w:tr w:rsidR="00FE2A02" w:rsidRPr="00FE2A02" w:rsidTr="007F30CF">
        <w:tc>
          <w:tcPr>
            <w:tcW w:w="5913" w:type="dxa"/>
          </w:tcPr>
          <w:p w:rsidR="00FE2A02" w:rsidRPr="00FE2A02" w:rsidRDefault="00FE2A02" w:rsidP="0090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126" w:type="dxa"/>
          </w:tcPr>
          <w:p w:rsidR="00FE2A02" w:rsidRPr="00FE2A02" w:rsidRDefault="008E621A" w:rsidP="004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3646,61</w:t>
            </w:r>
          </w:p>
        </w:tc>
      </w:tr>
      <w:tr w:rsidR="00FE2A02" w:rsidRPr="00FE2A02" w:rsidTr="007F30CF">
        <w:tc>
          <w:tcPr>
            <w:tcW w:w="5913" w:type="dxa"/>
          </w:tcPr>
          <w:p w:rsidR="00FE2A02" w:rsidRPr="00FE2A02" w:rsidRDefault="00FE2A02" w:rsidP="0090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3126" w:type="dxa"/>
          </w:tcPr>
          <w:p w:rsidR="00FE2A02" w:rsidRPr="00FE2A02" w:rsidRDefault="008E621A" w:rsidP="004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3791,10</w:t>
            </w:r>
          </w:p>
        </w:tc>
      </w:tr>
      <w:tr w:rsidR="00FE2A02" w:rsidRPr="00FE2A02" w:rsidTr="007F30CF">
        <w:tc>
          <w:tcPr>
            <w:tcW w:w="5913" w:type="dxa"/>
          </w:tcPr>
          <w:p w:rsidR="00FE2A02" w:rsidRPr="00FE2A02" w:rsidRDefault="00FE2A02" w:rsidP="0090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3126" w:type="dxa"/>
          </w:tcPr>
          <w:p w:rsidR="00FE2A02" w:rsidRPr="00FE2A02" w:rsidRDefault="008E621A" w:rsidP="004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3942,67</w:t>
            </w:r>
          </w:p>
        </w:tc>
      </w:tr>
      <w:tr w:rsidR="006D6047" w:rsidRPr="00FE2A02" w:rsidTr="007F30CF">
        <w:tc>
          <w:tcPr>
            <w:tcW w:w="5913" w:type="dxa"/>
          </w:tcPr>
          <w:p w:rsidR="006D6047" w:rsidRPr="00FE2A02" w:rsidRDefault="006D6047" w:rsidP="0090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sz w:val="24"/>
                <w:szCs w:val="24"/>
              </w:rPr>
              <w:t>Годовой объем отпущенной</w:t>
            </w:r>
            <w:r w:rsidR="005811A1" w:rsidRPr="00FE2A02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потребителям горячей воды, </w:t>
            </w:r>
            <w:proofErr w:type="spellStart"/>
            <w:proofErr w:type="gramStart"/>
            <w:r w:rsidR="005811A1" w:rsidRPr="00FE2A02">
              <w:rPr>
                <w:rFonts w:ascii="Times New Roman" w:hAnsi="Times New Roman" w:cs="Times New Roman"/>
                <w:sz w:val="24"/>
                <w:szCs w:val="24"/>
              </w:rPr>
              <w:t>тыс.куб</w:t>
            </w:r>
            <w:proofErr w:type="gramEnd"/>
            <w:r w:rsidR="005811A1" w:rsidRPr="00FE2A0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r w:rsidR="00FE2A02" w:rsidRPr="00FE2A02">
              <w:rPr>
                <w:rFonts w:ascii="Times New Roman" w:hAnsi="Times New Roman" w:cs="Times New Roman"/>
                <w:sz w:val="24"/>
                <w:szCs w:val="24"/>
              </w:rPr>
              <w:t xml:space="preserve"> 2024 год</w:t>
            </w:r>
          </w:p>
        </w:tc>
        <w:tc>
          <w:tcPr>
            <w:tcW w:w="3126" w:type="dxa"/>
          </w:tcPr>
          <w:p w:rsidR="006D6047" w:rsidRPr="00FE2A02" w:rsidRDefault="008E621A" w:rsidP="004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11,776</w:t>
            </w:r>
          </w:p>
        </w:tc>
      </w:tr>
      <w:tr w:rsidR="00FE2A02" w:rsidRPr="00FE2A02" w:rsidTr="007F30CF">
        <w:tc>
          <w:tcPr>
            <w:tcW w:w="5913" w:type="dxa"/>
          </w:tcPr>
          <w:p w:rsidR="00FE2A02" w:rsidRPr="00FE2A02" w:rsidRDefault="00FE2A02" w:rsidP="0090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126" w:type="dxa"/>
          </w:tcPr>
          <w:p w:rsidR="00FE2A02" w:rsidRPr="00FE2A02" w:rsidRDefault="008E621A" w:rsidP="004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11,776</w:t>
            </w:r>
          </w:p>
        </w:tc>
      </w:tr>
      <w:tr w:rsidR="00FE2A02" w:rsidRPr="00FE2A02" w:rsidTr="007F30CF">
        <w:tc>
          <w:tcPr>
            <w:tcW w:w="5913" w:type="dxa"/>
          </w:tcPr>
          <w:p w:rsidR="00FE2A02" w:rsidRPr="00FE2A02" w:rsidRDefault="00FE2A02" w:rsidP="0090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126" w:type="dxa"/>
          </w:tcPr>
          <w:p w:rsidR="00FE2A02" w:rsidRPr="00FE2A02" w:rsidRDefault="008E621A" w:rsidP="004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11,776</w:t>
            </w:r>
          </w:p>
        </w:tc>
      </w:tr>
      <w:tr w:rsidR="00FE2A02" w:rsidRPr="00FE2A02" w:rsidTr="007F30CF">
        <w:tc>
          <w:tcPr>
            <w:tcW w:w="5913" w:type="dxa"/>
          </w:tcPr>
          <w:p w:rsidR="00FE2A02" w:rsidRPr="00FE2A02" w:rsidRDefault="00FE2A02" w:rsidP="0090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3126" w:type="dxa"/>
          </w:tcPr>
          <w:p w:rsidR="00FE2A02" w:rsidRPr="00FE2A02" w:rsidRDefault="008E621A" w:rsidP="004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11,776</w:t>
            </w:r>
          </w:p>
        </w:tc>
      </w:tr>
      <w:tr w:rsidR="00FE2A02" w:rsidRPr="00FE2A02" w:rsidTr="007F30CF">
        <w:tc>
          <w:tcPr>
            <w:tcW w:w="5913" w:type="dxa"/>
          </w:tcPr>
          <w:p w:rsidR="00FE2A02" w:rsidRPr="00FE2A02" w:rsidRDefault="00FE2A02" w:rsidP="0090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3126" w:type="dxa"/>
          </w:tcPr>
          <w:p w:rsidR="00FE2A02" w:rsidRPr="00FE2A02" w:rsidRDefault="008E621A" w:rsidP="004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11,776</w:t>
            </w:r>
          </w:p>
        </w:tc>
      </w:tr>
      <w:tr w:rsidR="006D6047" w:rsidRPr="00FE2A02" w:rsidTr="007F30CF">
        <w:tc>
          <w:tcPr>
            <w:tcW w:w="5913" w:type="dxa"/>
          </w:tcPr>
          <w:p w:rsidR="006D6047" w:rsidRPr="00FE2A02" w:rsidRDefault="006D6047" w:rsidP="0090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sz w:val="24"/>
                <w:szCs w:val="24"/>
              </w:rPr>
              <w:t>Размер недополученных доходов регулируемой организации, тыс. руб.</w:t>
            </w:r>
          </w:p>
        </w:tc>
        <w:tc>
          <w:tcPr>
            <w:tcW w:w="3126" w:type="dxa"/>
          </w:tcPr>
          <w:p w:rsidR="006D6047" w:rsidRPr="00FE2A02" w:rsidRDefault="005811A1" w:rsidP="0045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FA7515" w:rsidRPr="00FE2A02" w:rsidRDefault="00FA7515" w:rsidP="00FA7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7909" w:rsidRPr="00FE2A02" w:rsidRDefault="00FA7515" w:rsidP="00FA7515">
      <w:pPr>
        <w:jc w:val="both"/>
        <w:rPr>
          <w:rFonts w:ascii="Times New Roman" w:hAnsi="Times New Roman" w:cs="Times New Roman"/>
          <w:sz w:val="24"/>
          <w:szCs w:val="24"/>
        </w:rPr>
      </w:pPr>
      <w:r w:rsidRPr="00FE2A02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301769" w:rsidRPr="00FE2A02">
        <w:rPr>
          <w:rFonts w:ascii="Times New Roman" w:hAnsi="Times New Roman" w:cs="Times New Roman"/>
          <w:sz w:val="24"/>
          <w:szCs w:val="24"/>
        </w:rPr>
        <w:t>инвестиционная программа не утверждена</w:t>
      </w:r>
    </w:p>
    <w:p w:rsidR="00457909" w:rsidRPr="00FE2A02" w:rsidRDefault="00457909" w:rsidP="0045790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57909" w:rsidRPr="00FE2A02" w:rsidSect="0026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909"/>
    <w:rsid w:val="0003425F"/>
    <w:rsid w:val="00035698"/>
    <w:rsid w:val="00040267"/>
    <w:rsid w:val="0009092E"/>
    <w:rsid w:val="001218BB"/>
    <w:rsid w:val="001A7640"/>
    <w:rsid w:val="001C0C10"/>
    <w:rsid w:val="00215A40"/>
    <w:rsid w:val="00224F4C"/>
    <w:rsid w:val="00266C18"/>
    <w:rsid w:val="00272EBA"/>
    <w:rsid w:val="00301769"/>
    <w:rsid w:val="003D14CE"/>
    <w:rsid w:val="00425C62"/>
    <w:rsid w:val="00457909"/>
    <w:rsid w:val="004C680B"/>
    <w:rsid w:val="005811A1"/>
    <w:rsid w:val="006A0411"/>
    <w:rsid w:val="006C6B58"/>
    <w:rsid w:val="006D6047"/>
    <w:rsid w:val="006F0A51"/>
    <w:rsid w:val="00715203"/>
    <w:rsid w:val="007F30CF"/>
    <w:rsid w:val="008052A6"/>
    <w:rsid w:val="00812336"/>
    <w:rsid w:val="00857922"/>
    <w:rsid w:val="008E621A"/>
    <w:rsid w:val="00901623"/>
    <w:rsid w:val="009A1552"/>
    <w:rsid w:val="00A0321D"/>
    <w:rsid w:val="00A27B30"/>
    <w:rsid w:val="00AD5268"/>
    <w:rsid w:val="00AF4471"/>
    <w:rsid w:val="00BE7C5D"/>
    <w:rsid w:val="00C2624D"/>
    <w:rsid w:val="00C35E18"/>
    <w:rsid w:val="00C85FAC"/>
    <w:rsid w:val="00CA1E32"/>
    <w:rsid w:val="00D74886"/>
    <w:rsid w:val="00E156E0"/>
    <w:rsid w:val="00F54F46"/>
    <w:rsid w:val="00FA7515"/>
    <w:rsid w:val="00FE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CDA4"/>
  <w15:docId w15:val="{0B430B81-2D85-4643-A644-871FC06C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9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sokolenko</dc:creator>
  <cp:lastModifiedBy>User</cp:lastModifiedBy>
  <cp:revision>10</cp:revision>
  <cp:lastPrinted>2016-04-29T04:43:00Z</cp:lastPrinted>
  <dcterms:created xsi:type="dcterms:W3CDTF">2015-06-25T06:27:00Z</dcterms:created>
  <dcterms:modified xsi:type="dcterms:W3CDTF">2023-04-24T02:50:00Z</dcterms:modified>
</cp:coreProperties>
</file>